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21D7" w14:textId="7D12A10D" w:rsidR="003041B0" w:rsidRPr="003005BC" w:rsidRDefault="003041B0" w:rsidP="003041B0">
      <w:pPr>
        <w:jc w:val="center"/>
        <w:rPr>
          <w:rFonts w:ascii="メイリオ" w:eastAsia="メイリオ" w:hAnsi="メイリオ"/>
          <w:b/>
          <w:sz w:val="36"/>
          <w:szCs w:val="36"/>
        </w:rPr>
      </w:pPr>
      <w:r>
        <w:rPr>
          <w:rFonts w:hint="eastAsia"/>
          <w:noProof/>
        </w:rPr>
        <mc:AlternateContent>
          <mc:Choice Requires="wps">
            <w:drawing>
              <wp:anchor distT="0" distB="0" distL="114300" distR="114300" simplePos="0" relativeHeight="251662336" behindDoc="0" locked="0" layoutInCell="1" allowOverlap="1" wp14:anchorId="22CD155A" wp14:editId="30B8D717">
                <wp:simplePos x="0" y="0"/>
                <wp:positionH relativeFrom="margin">
                  <wp:posOffset>5187884</wp:posOffset>
                </wp:positionH>
                <wp:positionV relativeFrom="paragraph">
                  <wp:posOffset>-227263</wp:posOffset>
                </wp:positionV>
                <wp:extent cx="772160" cy="319026"/>
                <wp:effectExtent l="0" t="0" r="8890" b="5080"/>
                <wp:wrapNone/>
                <wp:docPr id="6" name="テキスト ボックス 6"/>
                <wp:cNvGraphicFramePr/>
                <a:graphic xmlns:a="http://schemas.openxmlformats.org/drawingml/2006/main">
                  <a:graphicData uri="http://schemas.microsoft.com/office/word/2010/wordprocessingShape">
                    <wps:wsp>
                      <wps:cNvSpPr txBox="1"/>
                      <wps:spPr>
                        <a:xfrm>
                          <a:off x="0" y="0"/>
                          <a:ext cx="772160" cy="3190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89CB26" w14:textId="3F3A719F" w:rsidR="003041B0" w:rsidRPr="00996FAB" w:rsidRDefault="003041B0" w:rsidP="003041B0">
                            <w:pPr>
                              <w:spacing w:line="240" w:lineRule="exact"/>
                              <w:rPr>
                                <w:rFonts w:asciiTheme="majorEastAsia" w:eastAsiaTheme="majorEastAsia" w:hAnsiTheme="majorEastAsia"/>
                                <w:b/>
                                <w:bCs/>
                                <w:sz w:val="24"/>
                                <w:szCs w:val="24"/>
                              </w:rPr>
                            </w:pPr>
                            <w:r w:rsidRPr="00996FAB">
                              <w:rPr>
                                <w:rFonts w:asciiTheme="majorEastAsia" w:eastAsiaTheme="majorEastAsia" w:hAnsiTheme="majorEastAsia" w:hint="eastAsia"/>
                                <w:b/>
                                <w:bCs/>
                                <w:sz w:val="24"/>
                                <w:szCs w:val="24"/>
                              </w:rPr>
                              <w:t>別紙</w:t>
                            </w:r>
                            <w:r w:rsidR="00FD17DD">
                              <w:rPr>
                                <w:rFonts w:asciiTheme="majorEastAsia" w:eastAsiaTheme="majorEastAsia" w:hAnsiTheme="majorEastAsia" w:hint="eastAsia"/>
                                <w:b/>
                                <w:bCs/>
                                <w:sz w:val="24"/>
                                <w:szCs w:val="24"/>
                              </w:rPr>
                              <w:t>第</w:t>
                            </w:r>
                            <w:r w:rsidR="0050006F">
                              <w:rPr>
                                <w:rFonts w:asciiTheme="majorEastAsia" w:eastAsiaTheme="majorEastAsia" w:hAnsiTheme="majorEastAsia" w:hint="eastAsia"/>
                                <w:b/>
                                <w:bCs/>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D155A" id="_x0000_t202" coordsize="21600,21600" o:spt="202" path="m,l,21600r21600,l21600,xe">
                <v:stroke joinstyle="miter"/>
                <v:path gradientshapeok="t" o:connecttype="rect"/>
              </v:shapetype>
              <v:shape id="テキスト ボックス 6" o:spid="_x0000_s1026" type="#_x0000_t202" style="position:absolute;left:0;text-align:left;margin-left:408.5pt;margin-top:-17.9pt;width:60.8pt;height:2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" fillcolor="white [3201]" stroked="f" strokeweight=".5pt">
                <v:textbox>
                  <w:txbxContent>
                    <w:p w14:paraId="1489CB26" w14:textId="3F3A719F" w:rsidR="003041B0" w:rsidRPr="00996FAB" w:rsidRDefault="003041B0" w:rsidP="003041B0">
                      <w:pPr>
                        <w:spacing w:line="240" w:lineRule="exact"/>
                        <w:rPr>
                          <w:rFonts w:asciiTheme="majorEastAsia" w:eastAsiaTheme="majorEastAsia" w:hAnsiTheme="majorEastAsia"/>
                          <w:b/>
                          <w:bCs/>
                          <w:sz w:val="24"/>
                          <w:szCs w:val="24"/>
                        </w:rPr>
                      </w:pPr>
                      <w:r w:rsidRPr="00996FAB">
                        <w:rPr>
                          <w:rFonts w:asciiTheme="majorEastAsia" w:eastAsiaTheme="majorEastAsia" w:hAnsiTheme="majorEastAsia" w:hint="eastAsia"/>
                          <w:b/>
                          <w:bCs/>
                          <w:sz w:val="24"/>
                          <w:szCs w:val="24"/>
                        </w:rPr>
                        <w:t>別紙</w:t>
                      </w:r>
                      <w:r w:rsidR="00FD17DD">
                        <w:rPr>
                          <w:rFonts w:asciiTheme="majorEastAsia" w:eastAsiaTheme="majorEastAsia" w:hAnsiTheme="majorEastAsia" w:hint="eastAsia"/>
                          <w:b/>
                          <w:bCs/>
                          <w:sz w:val="24"/>
                          <w:szCs w:val="24"/>
                        </w:rPr>
                        <w:t>第</w:t>
                      </w:r>
                      <w:r w:rsidR="0050006F">
                        <w:rPr>
                          <w:rFonts w:asciiTheme="majorEastAsia" w:eastAsiaTheme="majorEastAsia" w:hAnsiTheme="majorEastAsia" w:hint="eastAsia"/>
                          <w:b/>
                          <w:bCs/>
                          <w:sz w:val="24"/>
                          <w:szCs w:val="24"/>
                        </w:rPr>
                        <w:t>1</w:t>
                      </w:r>
                    </w:p>
                  </w:txbxContent>
                </v:textbox>
                <w10:wrap anchorx="margin"/>
              </v:shape>
            </w:pict>
          </mc:Fallback>
        </mc:AlternateContent>
      </w:r>
      <w:r>
        <w:rPr>
          <w:rFonts w:ascii="メイリオ" w:eastAsia="メイリオ" w:hAnsi="メイリオ" w:hint="eastAsia"/>
          <w:b/>
          <w:sz w:val="36"/>
          <w:szCs w:val="36"/>
        </w:rPr>
        <w:t>選手</w:t>
      </w:r>
      <w:r w:rsidRPr="003005BC">
        <w:rPr>
          <w:rFonts w:ascii="メイリオ" w:eastAsia="メイリオ" w:hAnsi="メイリオ" w:hint="eastAsia"/>
          <w:b/>
          <w:sz w:val="36"/>
          <w:szCs w:val="36"/>
        </w:rPr>
        <w:t>の健康状況チェックシート及び</w:t>
      </w:r>
      <w:r>
        <w:rPr>
          <w:rFonts w:ascii="メイリオ" w:eastAsia="メイリオ" w:hAnsi="メイリオ" w:hint="eastAsia"/>
          <w:b/>
          <w:sz w:val="36"/>
          <w:szCs w:val="36"/>
        </w:rPr>
        <w:t>参加確認</w:t>
      </w:r>
      <w:r w:rsidRPr="003005BC">
        <w:rPr>
          <w:rFonts w:ascii="メイリオ" w:eastAsia="メイリオ" w:hAnsi="メイリオ" w:hint="eastAsia"/>
          <w:b/>
          <w:sz w:val="36"/>
          <w:szCs w:val="36"/>
        </w:rPr>
        <w:t>書</w:t>
      </w:r>
    </w:p>
    <w:p w14:paraId="1DFB2C9E" w14:textId="77777777" w:rsidR="003041B0" w:rsidRPr="009D5F07" w:rsidRDefault="003041B0" w:rsidP="003041B0">
      <w:r>
        <w:rPr>
          <w:noProof/>
        </w:rPr>
        <mc:AlternateContent>
          <mc:Choice Requires="wps">
            <w:drawing>
              <wp:anchor distT="0" distB="0" distL="114300" distR="114300" simplePos="0" relativeHeight="251659264" behindDoc="0" locked="0" layoutInCell="1" allowOverlap="1" wp14:anchorId="3E206C71" wp14:editId="7CECF1C8">
                <wp:simplePos x="0" y="0"/>
                <wp:positionH relativeFrom="margin">
                  <wp:align>left</wp:align>
                </wp:positionH>
                <wp:positionV relativeFrom="paragraph">
                  <wp:posOffset>63681</wp:posOffset>
                </wp:positionV>
                <wp:extent cx="6187044" cy="1552575"/>
                <wp:effectExtent l="0" t="0" r="23495" b="28575"/>
                <wp:wrapNone/>
                <wp:docPr id="2" name="テキスト ボックス 2"/>
                <wp:cNvGraphicFramePr/>
                <a:graphic xmlns:a="http://schemas.openxmlformats.org/drawingml/2006/main">
                  <a:graphicData uri="http://schemas.microsoft.com/office/word/2010/wordprocessingShape">
                    <wps:wsp>
                      <wps:cNvSpPr txBox="1"/>
                      <wps:spPr>
                        <a:xfrm>
                          <a:off x="0" y="0"/>
                          <a:ext cx="6187044"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F8601A" w14:textId="49AF908F" w:rsidR="003041B0" w:rsidRPr="00F5739B" w:rsidRDefault="003041B0" w:rsidP="003041B0">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このチェックシートは神奈川県レスリング協会</w:t>
                            </w:r>
                            <w:r w:rsidRPr="009D5F07">
                              <w:rPr>
                                <w:rFonts w:ascii="メイリオ" w:eastAsia="メイリオ" w:hAnsi="メイリオ" w:hint="eastAsia"/>
                                <w:sz w:val="22"/>
                              </w:rPr>
                              <w:t>が開催する</w:t>
                            </w:r>
                            <w:r>
                              <w:rPr>
                                <w:rFonts w:ascii="メイリオ" w:eastAsia="メイリオ" w:hAnsi="メイリオ" w:hint="eastAsia"/>
                                <w:sz w:val="22"/>
                              </w:rPr>
                              <w:t>各種大会、</w:t>
                            </w:r>
                            <w:r w:rsidRPr="00F5739B">
                              <w:rPr>
                                <w:rFonts w:ascii="メイリオ" w:eastAsia="メイリオ" w:hAnsi="メイリオ" w:hint="eastAsia"/>
                                <w:sz w:val="22"/>
                              </w:rPr>
                              <w:t>各種事業等において新型コロナウイルス感染症の拡大を防止するため，参加者の健康状態を確認することを目的としています。</w:t>
                            </w:r>
                          </w:p>
                          <w:p w14:paraId="768BD30F" w14:textId="0AD59B2C" w:rsidR="003041B0" w:rsidRPr="00F5739B" w:rsidRDefault="003041B0" w:rsidP="003041B0">
                            <w:pPr>
                              <w:spacing w:line="280" w:lineRule="exact"/>
                              <w:rPr>
                                <w:rFonts w:ascii="メイリオ" w:eastAsia="メイリオ" w:hAnsi="メイリオ"/>
                                <w:sz w:val="22"/>
                              </w:rPr>
                            </w:pPr>
                            <w:r w:rsidRPr="00F5739B">
                              <w:rPr>
                                <w:rFonts w:ascii="メイリオ" w:eastAsia="メイリオ" w:hAnsi="メイリオ" w:hint="eastAsia"/>
                                <w:sz w:val="22"/>
                              </w:rPr>
                              <w:t xml:space="preserve">　本健康チェックシートに記入いただいた個人情報については，</w:t>
                            </w:r>
                            <w:r>
                              <w:rPr>
                                <w:rFonts w:ascii="メイリオ" w:eastAsia="メイリオ" w:hAnsi="メイリオ" w:hint="eastAsia"/>
                                <w:sz w:val="22"/>
                              </w:rPr>
                              <w:t>各所属</w:t>
                            </w:r>
                            <w:r w:rsidRPr="00F5739B">
                              <w:rPr>
                                <w:rFonts w:ascii="メイリオ" w:eastAsia="メイリオ" w:hAnsi="メイリオ" w:hint="eastAsia"/>
                                <w:sz w:val="22"/>
                              </w:rPr>
                              <w:t>が，適切に取り扱い，大会参加者の健康状態の把握，来場可否の判断及び必要な連絡のためにのみ利用します。</w:t>
                            </w:r>
                          </w:p>
                          <w:p w14:paraId="6D2CCBFA" w14:textId="77777777" w:rsidR="003041B0" w:rsidRPr="009D5F07" w:rsidRDefault="003041B0" w:rsidP="003041B0">
                            <w:pPr>
                              <w:spacing w:line="280" w:lineRule="exact"/>
                              <w:rPr>
                                <w:rFonts w:ascii="メイリオ" w:eastAsia="メイリオ" w:hAnsi="メイリオ"/>
                                <w:sz w:val="22"/>
                              </w:rPr>
                            </w:pPr>
                            <w:r w:rsidRPr="00F5739B">
                              <w:rPr>
                                <w:rFonts w:ascii="メイリオ" w:eastAsia="メイリオ" w:hAnsi="メイリオ" w:hint="eastAsia"/>
                                <w:sz w:val="22"/>
                              </w:rPr>
                              <w:t xml:space="preserve">　また，個人情報保護法等の法令において認められる場合を除き，本人の同意を得ずに第三者に提供いたしません。但し，大会会場にて感染症患者またはその疑いのある方が発見さ</w:t>
                            </w:r>
                            <w:r w:rsidRPr="009D5F07">
                              <w:rPr>
                                <w:rFonts w:ascii="メイリオ" w:eastAsia="メイリオ" w:hAnsi="メイリオ" w:hint="eastAsia"/>
                                <w:sz w:val="22"/>
                              </w:rPr>
                              <w:t>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06C71" id="テキスト ボックス 2" o:spid="_x0000_s1027" type="#_x0000_t202" style="position:absolute;left:0;text-align:left;margin-left:0;margin-top:5pt;width:487.15pt;height:12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" fillcolor="white [3201]" strokeweight=".5pt">
                <v:textbox>
                  <w:txbxContent>
                    <w:p w14:paraId="7FF8601A" w14:textId="49AF908F" w:rsidR="003041B0" w:rsidRPr="00F5739B" w:rsidRDefault="003041B0" w:rsidP="003041B0">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このチェックシートは神奈川県レスリング協会</w:t>
                      </w:r>
                      <w:r w:rsidRPr="009D5F07">
                        <w:rPr>
                          <w:rFonts w:ascii="メイリオ" w:eastAsia="メイリオ" w:hAnsi="メイリオ" w:hint="eastAsia"/>
                          <w:sz w:val="22"/>
                        </w:rPr>
                        <w:t>が開催する</w:t>
                      </w:r>
                      <w:r>
                        <w:rPr>
                          <w:rFonts w:ascii="メイリオ" w:eastAsia="メイリオ" w:hAnsi="メイリオ" w:hint="eastAsia"/>
                          <w:sz w:val="22"/>
                        </w:rPr>
                        <w:t>各種大会、</w:t>
                      </w:r>
                      <w:r w:rsidRPr="00F5739B">
                        <w:rPr>
                          <w:rFonts w:ascii="メイリオ" w:eastAsia="メイリオ" w:hAnsi="メイリオ" w:hint="eastAsia"/>
                          <w:sz w:val="22"/>
                        </w:rPr>
                        <w:t>各種事業等において新型コロナウイルス感染症の拡大を防止するため，参加者の健康状態を確認することを目的としています。</w:t>
                      </w:r>
                    </w:p>
                    <w:p w14:paraId="768BD30F" w14:textId="0AD59B2C" w:rsidR="003041B0" w:rsidRPr="00F5739B" w:rsidRDefault="003041B0" w:rsidP="003041B0">
                      <w:pPr>
                        <w:spacing w:line="280" w:lineRule="exact"/>
                        <w:rPr>
                          <w:rFonts w:ascii="メイリオ" w:eastAsia="メイリオ" w:hAnsi="メイリオ"/>
                          <w:sz w:val="22"/>
                        </w:rPr>
                      </w:pPr>
                      <w:r w:rsidRPr="00F5739B">
                        <w:rPr>
                          <w:rFonts w:ascii="メイリオ" w:eastAsia="メイリオ" w:hAnsi="メイリオ" w:hint="eastAsia"/>
                          <w:sz w:val="22"/>
                        </w:rPr>
                        <w:t xml:space="preserve">　本健康チェックシートに記入いただいた個人情報については，</w:t>
                      </w:r>
                      <w:r>
                        <w:rPr>
                          <w:rFonts w:ascii="メイリオ" w:eastAsia="メイリオ" w:hAnsi="メイリオ" w:hint="eastAsia"/>
                          <w:sz w:val="22"/>
                        </w:rPr>
                        <w:t>各所属</w:t>
                      </w:r>
                      <w:r w:rsidRPr="00F5739B">
                        <w:rPr>
                          <w:rFonts w:ascii="メイリオ" w:eastAsia="メイリオ" w:hAnsi="メイリオ" w:hint="eastAsia"/>
                          <w:sz w:val="22"/>
                        </w:rPr>
                        <w:t>が，適切に取り扱い，大会参加者の健康状態の把握，来場可否の判断及び必要な連絡のためにのみ利用します。</w:t>
                      </w:r>
                    </w:p>
                    <w:p w14:paraId="6D2CCBFA" w14:textId="77777777" w:rsidR="003041B0" w:rsidRPr="009D5F07" w:rsidRDefault="003041B0" w:rsidP="003041B0">
                      <w:pPr>
                        <w:spacing w:line="280" w:lineRule="exact"/>
                        <w:rPr>
                          <w:rFonts w:ascii="メイリオ" w:eastAsia="メイリオ" w:hAnsi="メイリオ"/>
                          <w:sz w:val="22"/>
                        </w:rPr>
                      </w:pPr>
                      <w:r w:rsidRPr="00F5739B">
                        <w:rPr>
                          <w:rFonts w:ascii="メイリオ" w:eastAsia="メイリオ" w:hAnsi="メイリオ" w:hint="eastAsia"/>
                          <w:sz w:val="22"/>
                        </w:rPr>
                        <w:t xml:space="preserve">　また，個人情報保護法等の法令において認められる場合を除き，本人の同意を得ずに第三者に提供いたしません。但し，大会会場にて感染症患者またはその疑いのある方が発見さ</w:t>
                      </w:r>
                      <w:r w:rsidRPr="009D5F07">
                        <w:rPr>
                          <w:rFonts w:ascii="メイリオ" w:eastAsia="メイリオ" w:hAnsi="メイリオ" w:hint="eastAsia"/>
                          <w:sz w:val="22"/>
                        </w:rPr>
                        <w:t>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w10:wrap anchorx="margin"/>
              </v:shape>
            </w:pict>
          </mc:Fallback>
        </mc:AlternateContent>
      </w:r>
    </w:p>
    <w:p w14:paraId="47EB785F" w14:textId="77777777" w:rsidR="003041B0" w:rsidRPr="009D5F07" w:rsidRDefault="003041B0" w:rsidP="003041B0"/>
    <w:p w14:paraId="2F75BF96" w14:textId="77777777" w:rsidR="003041B0" w:rsidRPr="009D5F07" w:rsidRDefault="003041B0" w:rsidP="003041B0"/>
    <w:p w14:paraId="5343A69F" w14:textId="77777777" w:rsidR="003041B0" w:rsidRPr="009D5F07" w:rsidRDefault="003041B0" w:rsidP="003041B0"/>
    <w:p w14:paraId="655C0663" w14:textId="77777777" w:rsidR="003041B0" w:rsidRPr="009D5F07" w:rsidRDefault="003041B0" w:rsidP="003041B0"/>
    <w:p w14:paraId="166E01FF" w14:textId="77777777" w:rsidR="003041B0" w:rsidRPr="009D5F07" w:rsidRDefault="003041B0" w:rsidP="003041B0"/>
    <w:p w14:paraId="154F5B0C" w14:textId="77777777" w:rsidR="003041B0" w:rsidRDefault="003041B0" w:rsidP="003041B0"/>
    <w:p w14:paraId="206492CF" w14:textId="77777777" w:rsidR="003041B0" w:rsidRPr="003005BC" w:rsidRDefault="003041B0" w:rsidP="003041B0"/>
    <w:tbl>
      <w:tblPr>
        <w:tblStyle w:val="a3"/>
        <w:tblW w:w="9807" w:type="dxa"/>
        <w:tblLook w:val="04A0" w:firstRow="1" w:lastRow="0" w:firstColumn="1" w:lastColumn="0" w:noHBand="0" w:noVBand="1"/>
      </w:tblPr>
      <w:tblGrid>
        <w:gridCol w:w="436"/>
        <w:gridCol w:w="3589"/>
        <w:gridCol w:w="907"/>
        <w:gridCol w:w="436"/>
        <w:gridCol w:w="3589"/>
        <w:gridCol w:w="850"/>
      </w:tblGrid>
      <w:tr w:rsidR="003041B0" w14:paraId="167A9D1B" w14:textId="77777777" w:rsidTr="003572AA">
        <w:trPr>
          <w:trHeight w:val="283"/>
        </w:trPr>
        <w:tc>
          <w:tcPr>
            <w:tcW w:w="9807" w:type="dxa"/>
            <w:gridSpan w:val="6"/>
            <w:shd w:val="clear" w:color="auto" w:fill="DEEAF6" w:themeFill="accent5" w:themeFillTint="33"/>
            <w:vAlign w:val="center"/>
          </w:tcPr>
          <w:p w14:paraId="4D60D28F" w14:textId="4B55E33D" w:rsidR="003041B0" w:rsidRPr="00476A21" w:rsidRDefault="003041B0" w:rsidP="003572AA">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r>
              <w:rPr>
                <w:rFonts w:ascii="メイリオ" w:eastAsia="メイリオ" w:hAnsi="メイリオ" w:hint="eastAsia"/>
                <w:b/>
                <w:sz w:val="22"/>
              </w:rPr>
              <w:t xml:space="preserve">　　　　　</w:t>
            </w:r>
            <w:r w:rsidR="00FD17DD">
              <w:rPr>
                <w:rFonts w:ascii="メイリオ" w:eastAsia="メイリオ" w:hAnsi="メイリオ" w:hint="eastAsia"/>
                <w:b/>
                <w:sz w:val="22"/>
              </w:rPr>
              <w:t xml:space="preserve">　　</w:t>
            </w:r>
            <w:r w:rsidRPr="003041B0">
              <w:rPr>
                <w:rFonts w:ascii="メイリオ" w:eastAsia="メイリオ" w:hAnsi="メイリオ" w:hint="eastAsia"/>
                <w:b/>
                <w:sz w:val="28"/>
                <w:szCs w:val="28"/>
              </w:rPr>
              <w:t xml:space="preserve">大会名（　</w:t>
            </w:r>
            <w:r w:rsidR="00962671">
              <w:rPr>
                <w:rFonts w:ascii="メイリオ" w:eastAsia="メイリオ" w:hAnsi="メイリオ" w:hint="eastAsia"/>
                <w:b/>
                <w:sz w:val="28"/>
                <w:szCs w:val="28"/>
              </w:rPr>
              <w:t>第5回春季横須賀県大会</w:t>
            </w:r>
            <w:r w:rsidRPr="003041B0">
              <w:rPr>
                <w:rFonts w:ascii="メイリオ" w:eastAsia="メイリオ" w:hAnsi="メイリオ" w:hint="eastAsia"/>
                <w:b/>
                <w:sz w:val="28"/>
                <w:szCs w:val="28"/>
              </w:rPr>
              <w:t xml:space="preserve">　）</w:t>
            </w:r>
          </w:p>
        </w:tc>
      </w:tr>
      <w:tr w:rsidR="003041B0" w14:paraId="422CA355" w14:textId="77777777" w:rsidTr="003572AA">
        <w:trPr>
          <w:trHeight w:val="754"/>
        </w:trPr>
        <w:tc>
          <w:tcPr>
            <w:tcW w:w="4932" w:type="dxa"/>
            <w:gridSpan w:val="3"/>
          </w:tcPr>
          <w:p w14:paraId="78E9D086" w14:textId="77777777" w:rsidR="003041B0" w:rsidRPr="0081050B" w:rsidRDefault="003041B0" w:rsidP="003572AA">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3041B0" w:rsidRPr="00B1781B">
                    <w:rPr>
                      <w:rFonts w:ascii="メイリオ" w:eastAsia="メイリオ" w:hAnsi="メイリオ"/>
                      <w:sz w:val="14"/>
                    </w:rPr>
                    <w:t>フリガナ</w:t>
                  </w:r>
                </w:rt>
                <w:rubyBase>
                  <w:r w:rsidR="003041B0">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1BF9332A" w14:textId="41002F9A" w:rsidR="003041B0" w:rsidRPr="0081050B" w:rsidRDefault="00962671" w:rsidP="003572AA">
            <w:pPr>
              <w:spacing w:line="300" w:lineRule="exact"/>
              <w:rPr>
                <w:rFonts w:ascii="メイリオ" w:eastAsia="メイリオ" w:hAnsi="メイリオ"/>
                <w:sz w:val="22"/>
              </w:rPr>
            </w:pPr>
            <w:r>
              <w:rPr>
                <w:rFonts w:ascii="メイリオ" w:eastAsia="メイリオ" w:hAnsi="メイリオ" w:hint="eastAsia"/>
                <w:sz w:val="22"/>
              </w:rPr>
              <w:t>チーム名</w:t>
            </w:r>
          </w:p>
        </w:tc>
      </w:tr>
      <w:tr w:rsidR="003041B0" w14:paraId="0A3A785E" w14:textId="77777777" w:rsidTr="003572AA">
        <w:trPr>
          <w:trHeight w:val="695"/>
        </w:trPr>
        <w:tc>
          <w:tcPr>
            <w:tcW w:w="4932" w:type="dxa"/>
            <w:gridSpan w:val="3"/>
          </w:tcPr>
          <w:p w14:paraId="4582BBE3" w14:textId="77777777" w:rsidR="003041B0" w:rsidRPr="0081050B" w:rsidRDefault="003041B0" w:rsidP="003572AA">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09D9BA1D" w14:textId="77777777" w:rsidR="00962671" w:rsidRDefault="00962671" w:rsidP="003572AA">
            <w:pPr>
              <w:spacing w:line="300" w:lineRule="exact"/>
              <w:rPr>
                <w:rFonts w:ascii="メイリオ" w:eastAsia="メイリオ" w:hAnsi="メイリオ"/>
                <w:sz w:val="22"/>
              </w:rPr>
            </w:pPr>
          </w:p>
          <w:p w14:paraId="436EBC4C" w14:textId="2EFDB77B" w:rsidR="00962671" w:rsidRPr="0081050B" w:rsidRDefault="00962671" w:rsidP="003572AA">
            <w:pPr>
              <w:spacing w:line="300" w:lineRule="exact"/>
              <w:rPr>
                <w:rFonts w:ascii="メイリオ" w:eastAsia="メイリオ" w:hAnsi="メイリオ"/>
                <w:sz w:val="22"/>
              </w:rPr>
            </w:pPr>
            <w:r>
              <w:rPr>
                <w:rFonts w:ascii="メイリオ" w:eastAsia="メイリオ" w:hAnsi="メイリオ" w:hint="eastAsia"/>
                <w:sz w:val="22"/>
              </w:rPr>
              <w:t>連絡先：</w:t>
            </w:r>
          </w:p>
        </w:tc>
      </w:tr>
      <w:tr w:rsidR="003041B0" w14:paraId="08608D9B" w14:textId="77777777" w:rsidTr="003572AA">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3041B0" w14:paraId="0285549F" w14:textId="77777777" w:rsidTr="003572AA">
              <w:trPr>
                <w:trHeight w:val="850"/>
              </w:trPr>
              <w:tc>
                <w:tcPr>
                  <w:tcW w:w="751" w:type="dxa"/>
                </w:tcPr>
                <w:p w14:paraId="00286FF1" w14:textId="77777777" w:rsidR="003041B0" w:rsidRDefault="003041B0" w:rsidP="003572AA">
                  <w:pPr>
                    <w:rPr>
                      <w:rFonts w:ascii="メイリオ" w:eastAsia="メイリオ" w:hAnsi="メイリオ"/>
                      <w:sz w:val="22"/>
                    </w:rPr>
                  </w:pPr>
                </w:p>
              </w:tc>
              <w:tc>
                <w:tcPr>
                  <w:tcW w:w="680" w:type="dxa"/>
                  <w:shd w:val="clear" w:color="auto" w:fill="auto"/>
                </w:tcPr>
                <w:p w14:paraId="2A5B1019" w14:textId="77777777" w:rsidR="003041B0" w:rsidRDefault="003041B0" w:rsidP="003572AA">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3041B0" w14:paraId="78BBF8F8" w14:textId="77777777" w:rsidTr="003572AA">
              <w:trPr>
                <w:trHeight w:val="850"/>
              </w:trPr>
              <w:tc>
                <w:tcPr>
                  <w:tcW w:w="680" w:type="dxa"/>
                </w:tcPr>
                <w:p w14:paraId="500C08D7" w14:textId="77777777" w:rsidR="003041B0" w:rsidRDefault="003041B0" w:rsidP="003572AA">
                  <w:pPr>
                    <w:rPr>
                      <w:rFonts w:ascii="メイリオ" w:eastAsia="メイリオ" w:hAnsi="メイリオ"/>
                      <w:sz w:val="22"/>
                    </w:rPr>
                  </w:pPr>
                </w:p>
              </w:tc>
            </w:tr>
          </w:tbl>
          <w:p w14:paraId="5E4B4345" w14:textId="77777777" w:rsidR="003041B0" w:rsidRPr="0081050B" w:rsidRDefault="003041B0" w:rsidP="003572AA">
            <w:pPr>
              <w:rPr>
                <w:rFonts w:ascii="メイリオ" w:eastAsia="メイリオ" w:hAnsi="メイリオ"/>
                <w:sz w:val="22"/>
              </w:rPr>
            </w:pPr>
            <w:r>
              <w:rPr>
                <w:rFonts w:ascii="メイリオ" w:eastAsia="メイリオ" w:hAnsi="メイリオ" w:hint="eastAsia"/>
                <w:sz w:val="22"/>
              </w:rPr>
              <w:t>参加</w:t>
            </w:r>
            <w:r>
              <w:rPr>
                <w:rFonts w:ascii="メイリオ" w:eastAsia="メイリオ" w:hAnsi="メイリオ" w:hint="eastAsia"/>
                <w:noProof/>
                <w:sz w:val="22"/>
              </w:rPr>
              <mc:AlternateContent>
                <mc:Choice Requires="wps">
                  <w:drawing>
                    <wp:anchor distT="0" distB="0" distL="114300" distR="114300" simplePos="0" relativeHeight="251660288" behindDoc="0" locked="0" layoutInCell="1" allowOverlap="1" wp14:anchorId="2904717B" wp14:editId="2A823DD9">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0F8FDE" w14:textId="77777777" w:rsidR="003041B0" w:rsidRPr="005E10F4" w:rsidRDefault="003041B0" w:rsidP="003041B0">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04717B" id="テキスト ボックス 3" o:spid="_x0000_s1028" type="#_x0000_t202" style="position:absolute;left:0;text-align:left;margin-left:286.05pt;margin-top:31.85pt;width:31.5pt;height: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HWlCbisAgAAoQUAAA4AAAAA&#10;AAAAAAAAAAAALgIAAGRycy9lMm9Eb2MueG1sUEsBAi0AFAAGAAgAAAAhAEkqLBzgAAAACgEAAA8A&#10;AAAAAAAAAAAAAAAABgUAAGRycy9kb3ducmV2LnhtbFBLBQYAAAAABAAEAPMAAAATBgAAAAA=&#10;" fillcolor="white [3201]" stroked="f" strokeweight=".5pt">
                      <v:textbox>
                        <w:txbxContent>
                          <w:p w14:paraId="340F8FDE" w14:textId="77777777" w:rsidR="003041B0" w:rsidRPr="005E10F4" w:rsidRDefault="003041B0" w:rsidP="003041B0">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618B7037" wp14:editId="3D5CEBA3">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5D1108C4" w14:textId="77777777" w:rsidR="003041B0" w:rsidRPr="005E10F4" w:rsidRDefault="003041B0" w:rsidP="003041B0">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8B7037" id="テキスト ボックス 4" o:spid="_x0000_s1029" type="#_x0000_t202" style="position:absolute;left:0;text-align:left;margin-left:380.55pt;margin-top:31.1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3J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B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AlUv3JcAIAAK8EAAAOAAAAAAAA&#10;AAAAAAAAAC4CAABkcnMvZTJvRG9jLnhtbFBLAQItABQABgAIAAAAIQC3FdsM4QAAAAoBAAAPAAAA&#10;AAAAAAAAAAAAAMoEAABkcnMvZG93bnJldi54bWxQSwUGAAAAAAQABADzAAAA2AUAAAAA&#10;" fillcolor="window" stroked="f" strokeweight=".5pt">
                      <v:textbox>
                        <w:txbxContent>
                          <w:p w14:paraId="5D1108C4" w14:textId="77777777" w:rsidR="003041B0" w:rsidRPr="005E10F4" w:rsidRDefault="003041B0" w:rsidP="003041B0">
                            <w:pPr>
                              <w:rPr>
                                <w:sz w:val="24"/>
                              </w:rPr>
                            </w:pPr>
                            <w:r>
                              <w:rPr>
                                <w:rFonts w:hint="eastAsia"/>
                                <w:sz w:val="24"/>
                              </w:rPr>
                              <w:t>分</w:t>
                            </w:r>
                          </w:p>
                        </w:txbxContent>
                      </v:textbox>
                    </v:shape>
                  </w:pict>
                </mc:Fallback>
              </mc:AlternateContent>
            </w:r>
            <w:r>
              <w:rPr>
                <w:rFonts w:ascii="メイリオ" w:eastAsia="メイリオ" w:hAnsi="メイリオ" w:hint="eastAsia"/>
                <w:sz w:val="22"/>
              </w:rPr>
              <w:t>当日</w:t>
            </w:r>
            <w:r w:rsidRPr="0081050B">
              <w:rPr>
                <w:rFonts w:ascii="メイリオ" w:eastAsia="メイリオ" w:hAnsi="メイリオ" w:hint="eastAsia"/>
                <w:sz w:val="22"/>
              </w:rPr>
              <w:t>の体温</w:t>
            </w:r>
          </w:p>
        </w:tc>
      </w:tr>
      <w:tr w:rsidR="003041B0" w14:paraId="491CF29E" w14:textId="77777777" w:rsidTr="003572AA">
        <w:tc>
          <w:tcPr>
            <w:tcW w:w="9807" w:type="dxa"/>
            <w:gridSpan w:val="6"/>
            <w:shd w:val="clear" w:color="auto" w:fill="DEEAF6" w:themeFill="accent5" w:themeFillTint="33"/>
          </w:tcPr>
          <w:p w14:paraId="7B25171F" w14:textId="77777777" w:rsidR="003041B0" w:rsidRDefault="003041B0" w:rsidP="003572AA">
            <w:pPr>
              <w:spacing w:line="420" w:lineRule="exact"/>
              <w:rPr>
                <w:rFonts w:ascii="メイリオ" w:eastAsia="メイリオ" w:hAnsi="メイリオ"/>
                <w:b/>
                <w:sz w:val="24"/>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w:t>
            </w:r>
            <w:r w:rsidRPr="00F5739B">
              <w:rPr>
                <w:rFonts w:ascii="メイリオ" w:eastAsia="メイリオ" w:hAnsi="メイリオ" w:hint="eastAsia"/>
                <w:b/>
                <w:sz w:val="24"/>
              </w:rPr>
              <w:t>前から当日の朝までにおけ</w:t>
            </w:r>
            <w:r w:rsidRPr="005E10F4">
              <w:rPr>
                <w:rFonts w:ascii="メイリオ" w:eastAsia="メイリオ" w:hAnsi="メイリオ" w:hint="eastAsia"/>
                <w:b/>
                <w:sz w:val="24"/>
              </w:rPr>
              <w:t>る健康状態</w:t>
            </w:r>
          </w:p>
          <w:p w14:paraId="58F4F9B8" w14:textId="77777777" w:rsidR="003041B0" w:rsidRPr="005E10F4" w:rsidRDefault="003041B0" w:rsidP="003572AA">
            <w:pPr>
              <w:spacing w:line="420" w:lineRule="exact"/>
              <w:ind w:firstLineChars="1900" w:firstLine="4560"/>
              <w:rPr>
                <w:rFonts w:ascii="メイリオ" w:eastAsia="メイリオ" w:hAnsi="メイリオ"/>
                <w:b/>
                <w:sz w:val="22"/>
              </w:rPr>
            </w:pPr>
            <w:r w:rsidRPr="005E10F4">
              <w:rPr>
                <w:rFonts w:ascii="メイリオ" w:eastAsia="メイリオ" w:hAnsi="メイリオ" w:hint="eastAsia"/>
                <w:b/>
                <w:sz w:val="24"/>
              </w:rPr>
              <w:t>※該当するものに「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3041B0" w14:paraId="487805AF" w14:textId="77777777" w:rsidTr="003572AA">
        <w:trPr>
          <w:trHeight w:val="680"/>
        </w:trPr>
        <w:tc>
          <w:tcPr>
            <w:tcW w:w="436" w:type="dxa"/>
            <w:vAlign w:val="center"/>
          </w:tcPr>
          <w:p w14:paraId="76946B04" w14:textId="77777777" w:rsidR="003041B0" w:rsidRPr="0081050B" w:rsidRDefault="003041B0" w:rsidP="003572AA">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36DA6D91" w14:textId="77777777" w:rsidR="003041B0" w:rsidRPr="0081050B" w:rsidRDefault="003041B0" w:rsidP="003572AA">
            <w:pPr>
              <w:spacing w:line="300" w:lineRule="exact"/>
              <w:ind w:firstLineChars="100" w:firstLine="220"/>
              <w:rPr>
                <w:rFonts w:ascii="メイリオ" w:eastAsia="メイリオ" w:hAnsi="メイリオ"/>
                <w:sz w:val="22"/>
              </w:rPr>
            </w:pPr>
            <w:r w:rsidRPr="00996FAB">
              <w:rPr>
                <w:rFonts w:ascii="メイリオ" w:eastAsia="メイリオ" w:hAnsi="メイリオ" w:hint="eastAsia"/>
                <w:color w:val="000000" w:themeColor="text1"/>
                <w:sz w:val="22"/>
              </w:rPr>
              <w:t>平熱を超える発熱（おおむね3</w:t>
            </w:r>
            <w:r w:rsidRPr="00996FAB">
              <w:rPr>
                <w:rFonts w:ascii="メイリオ" w:eastAsia="メイリオ" w:hAnsi="メイリオ"/>
                <w:color w:val="000000" w:themeColor="text1"/>
                <w:sz w:val="22"/>
              </w:rPr>
              <w:t>7.5</w:t>
            </w:r>
            <w:r w:rsidRPr="00996FAB">
              <w:rPr>
                <w:rFonts w:ascii="メイリオ" w:eastAsia="メイリオ" w:hAnsi="メイリオ" w:hint="eastAsia"/>
                <w:color w:val="000000" w:themeColor="text1"/>
                <w:sz w:val="22"/>
              </w:rPr>
              <w:t>度以上）がない。</w:t>
            </w:r>
          </w:p>
        </w:tc>
        <w:tc>
          <w:tcPr>
            <w:tcW w:w="907" w:type="dxa"/>
            <w:vAlign w:val="center"/>
          </w:tcPr>
          <w:p w14:paraId="74AA29EA" w14:textId="77777777" w:rsidR="003041B0" w:rsidRPr="0081050B" w:rsidRDefault="003041B0" w:rsidP="003572AA">
            <w:pPr>
              <w:spacing w:line="300" w:lineRule="exact"/>
              <w:rPr>
                <w:rFonts w:ascii="メイリオ" w:eastAsia="メイリオ" w:hAnsi="メイリオ"/>
                <w:sz w:val="22"/>
              </w:rPr>
            </w:pPr>
          </w:p>
        </w:tc>
        <w:tc>
          <w:tcPr>
            <w:tcW w:w="436" w:type="dxa"/>
            <w:vAlign w:val="center"/>
          </w:tcPr>
          <w:p w14:paraId="3F16F8D5" w14:textId="77777777" w:rsidR="003041B0" w:rsidRPr="0081050B" w:rsidRDefault="003041B0" w:rsidP="003572AA">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89" w:type="dxa"/>
            <w:vAlign w:val="center"/>
          </w:tcPr>
          <w:p w14:paraId="6F54E2E9" w14:textId="77777777" w:rsidR="003041B0" w:rsidRPr="0081050B" w:rsidRDefault="003041B0" w:rsidP="003572AA">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2691F530" w14:textId="77777777" w:rsidR="003041B0" w:rsidRPr="0081050B" w:rsidRDefault="003041B0" w:rsidP="003572AA">
            <w:pPr>
              <w:spacing w:line="300" w:lineRule="exact"/>
              <w:rPr>
                <w:rFonts w:ascii="メイリオ" w:eastAsia="メイリオ" w:hAnsi="メイリオ"/>
                <w:sz w:val="22"/>
              </w:rPr>
            </w:pPr>
          </w:p>
        </w:tc>
      </w:tr>
      <w:tr w:rsidR="003041B0" w14:paraId="05E8C8EA" w14:textId="77777777" w:rsidTr="003572AA">
        <w:trPr>
          <w:trHeight w:val="680"/>
        </w:trPr>
        <w:tc>
          <w:tcPr>
            <w:tcW w:w="436" w:type="dxa"/>
            <w:vAlign w:val="center"/>
          </w:tcPr>
          <w:p w14:paraId="3F7EDCD9" w14:textId="77777777" w:rsidR="003041B0" w:rsidRPr="0081050B" w:rsidRDefault="003041B0" w:rsidP="003572AA">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14:paraId="00EB353F" w14:textId="77777777" w:rsidR="003041B0" w:rsidRDefault="003041B0" w:rsidP="003572AA">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5A665F24" w14:textId="77777777" w:rsidR="003041B0" w:rsidRPr="0081050B" w:rsidRDefault="003041B0" w:rsidP="003572AA">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245CDD32" w14:textId="77777777" w:rsidR="003041B0" w:rsidRPr="0081050B" w:rsidRDefault="003041B0" w:rsidP="003572AA">
            <w:pPr>
              <w:spacing w:line="300" w:lineRule="exact"/>
              <w:rPr>
                <w:rFonts w:ascii="メイリオ" w:eastAsia="メイリオ" w:hAnsi="メイリオ"/>
                <w:sz w:val="22"/>
              </w:rPr>
            </w:pPr>
          </w:p>
        </w:tc>
        <w:tc>
          <w:tcPr>
            <w:tcW w:w="436" w:type="dxa"/>
            <w:vAlign w:val="center"/>
          </w:tcPr>
          <w:p w14:paraId="199E826F" w14:textId="77777777" w:rsidR="003041B0" w:rsidRPr="0081050B" w:rsidRDefault="003041B0" w:rsidP="003572AA">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89" w:type="dxa"/>
            <w:vAlign w:val="center"/>
          </w:tcPr>
          <w:p w14:paraId="70FEA9CC" w14:textId="77777777" w:rsidR="003041B0" w:rsidRDefault="003041B0" w:rsidP="003572AA">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4C4F044" w14:textId="77777777" w:rsidR="003041B0" w:rsidRPr="0081050B" w:rsidRDefault="003041B0" w:rsidP="003572AA">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424255F7" w14:textId="77777777" w:rsidR="003041B0" w:rsidRPr="0081050B" w:rsidRDefault="003041B0" w:rsidP="003572AA">
            <w:pPr>
              <w:spacing w:line="300" w:lineRule="exact"/>
              <w:rPr>
                <w:rFonts w:ascii="メイリオ" w:eastAsia="メイリオ" w:hAnsi="メイリオ"/>
                <w:sz w:val="22"/>
              </w:rPr>
            </w:pPr>
          </w:p>
        </w:tc>
      </w:tr>
      <w:tr w:rsidR="003041B0" w14:paraId="38935E88" w14:textId="77777777" w:rsidTr="003572AA">
        <w:trPr>
          <w:trHeight w:val="680"/>
        </w:trPr>
        <w:tc>
          <w:tcPr>
            <w:tcW w:w="436" w:type="dxa"/>
            <w:vAlign w:val="center"/>
          </w:tcPr>
          <w:p w14:paraId="4E7066DD" w14:textId="77777777" w:rsidR="003041B0" w:rsidRPr="0081050B" w:rsidRDefault="003041B0" w:rsidP="003572AA">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49270C6B" w14:textId="77777777" w:rsidR="003041B0" w:rsidRPr="0081050B" w:rsidRDefault="003041B0" w:rsidP="003572AA">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w:t>
            </w:r>
            <w:r>
              <w:rPr>
                <w:rFonts w:ascii="メイリオ" w:eastAsia="メイリオ" w:hAnsi="メイリオ" w:hint="eastAsia"/>
                <w:sz w:val="22"/>
              </w:rPr>
              <w:t>、疲れやすい</w:t>
            </w:r>
            <w:r w:rsidRPr="0081050B">
              <w:rPr>
                <w:rFonts w:ascii="メイリオ" w:eastAsia="メイリオ" w:hAnsi="メイリオ" w:hint="eastAsia"/>
                <w:sz w:val="22"/>
              </w:rPr>
              <w:t>（倦怠感），息苦しさ（呼吸困難）がない</w:t>
            </w:r>
            <w:r>
              <w:rPr>
                <w:rFonts w:ascii="メイリオ" w:eastAsia="メイリオ" w:hAnsi="メイリオ" w:hint="eastAsia"/>
                <w:sz w:val="22"/>
              </w:rPr>
              <w:t>。</w:t>
            </w:r>
          </w:p>
        </w:tc>
        <w:tc>
          <w:tcPr>
            <w:tcW w:w="907" w:type="dxa"/>
            <w:vAlign w:val="center"/>
          </w:tcPr>
          <w:p w14:paraId="7A14406E" w14:textId="77777777" w:rsidR="003041B0" w:rsidRPr="0081050B" w:rsidRDefault="003041B0" w:rsidP="003572AA">
            <w:pPr>
              <w:spacing w:line="300" w:lineRule="exact"/>
              <w:rPr>
                <w:rFonts w:ascii="メイリオ" w:eastAsia="メイリオ" w:hAnsi="メイリオ"/>
                <w:sz w:val="22"/>
              </w:rPr>
            </w:pPr>
          </w:p>
        </w:tc>
        <w:tc>
          <w:tcPr>
            <w:tcW w:w="436" w:type="dxa"/>
            <w:vAlign w:val="center"/>
          </w:tcPr>
          <w:p w14:paraId="75F8BAD0" w14:textId="77777777" w:rsidR="003041B0" w:rsidRPr="0081050B" w:rsidRDefault="003041B0" w:rsidP="003572AA">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tc>
        <w:tc>
          <w:tcPr>
            <w:tcW w:w="3589" w:type="dxa"/>
            <w:vAlign w:val="center"/>
          </w:tcPr>
          <w:p w14:paraId="6223AB55" w14:textId="77777777" w:rsidR="003041B0" w:rsidRPr="00C175CF" w:rsidRDefault="003041B0" w:rsidP="003572AA">
            <w:pPr>
              <w:spacing w:line="300" w:lineRule="exact"/>
              <w:ind w:firstLineChars="100" w:firstLine="220"/>
              <w:rPr>
                <w:rFonts w:ascii="メイリオ" w:eastAsia="メイリオ" w:hAnsi="メイリオ"/>
                <w:sz w:val="22"/>
              </w:rPr>
            </w:pPr>
            <w:r w:rsidRPr="00996FAB">
              <w:rPr>
                <w:rFonts w:ascii="メイリオ" w:eastAsia="メイリオ" w:hAnsi="メイリオ" w:hint="eastAsia"/>
                <w:color w:val="000000" w:themeColor="text1"/>
                <w:sz w:val="22"/>
              </w:rPr>
              <w:t>クラスター発生施設への滞在歴がない。</w:t>
            </w:r>
          </w:p>
        </w:tc>
        <w:tc>
          <w:tcPr>
            <w:tcW w:w="850" w:type="dxa"/>
          </w:tcPr>
          <w:p w14:paraId="0D70B9C4" w14:textId="77777777" w:rsidR="003041B0" w:rsidRPr="0081050B" w:rsidRDefault="003041B0" w:rsidP="003572AA">
            <w:pPr>
              <w:spacing w:line="300" w:lineRule="exact"/>
              <w:rPr>
                <w:rFonts w:ascii="メイリオ" w:eastAsia="メイリオ" w:hAnsi="メイリオ"/>
                <w:sz w:val="22"/>
              </w:rPr>
            </w:pPr>
          </w:p>
        </w:tc>
      </w:tr>
      <w:tr w:rsidR="003041B0" w14:paraId="13D0C63B" w14:textId="77777777" w:rsidTr="003572AA">
        <w:trPr>
          <w:trHeight w:val="1191"/>
        </w:trPr>
        <w:tc>
          <w:tcPr>
            <w:tcW w:w="436" w:type="dxa"/>
            <w:vAlign w:val="center"/>
          </w:tcPr>
          <w:p w14:paraId="089E6871" w14:textId="77777777" w:rsidR="003041B0" w:rsidRPr="0081050B" w:rsidRDefault="003041B0" w:rsidP="003572AA">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40197325" w14:textId="77777777" w:rsidR="003041B0" w:rsidRPr="0081050B" w:rsidRDefault="003041B0" w:rsidP="003572AA">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2B631FD8" w14:textId="77777777" w:rsidR="003041B0" w:rsidRPr="0081050B" w:rsidRDefault="003041B0" w:rsidP="003572AA">
            <w:pPr>
              <w:spacing w:line="300" w:lineRule="exact"/>
              <w:rPr>
                <w:rFonts w:ascii="メイリオ" w:eastAsia="メイリオ" w:hAnsi="メイリオ"/>
                <w:sz w:val="22"/>
              </w:rPr>
            </w:pPr>
          </w:p>
        </w:tc>
        <w:tc>
          <w:tcPr>
            <w:tcW w:w="436" w:type="dxa"/>
            <w:vAlign w:val="center"/>
          </w:tcPr>
          <w:p w14:paraId="14C96D4D" w14:textId="77777777" w:rsidR="003041B0" w:rsidRPr="0081050B" w:rsidRDefault="003041B0" w:rsidP="003572AA">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0E72CF8F" w14:textId="77777777" w:rsidR="003041B0" w:rsidRPr="005E10F4" w:rsidRDefault="003041B0" w:rsidP="003572AA">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政府から入国制限，入国後の観察期間が必要とされている国，地域等への渡航又は当該在住者との濃厚接触がない。</w:t>
            </w:r>
          </w:p>
        </w:tc>
        <w:tc>
          <w:tcPr>
            <w:tcW w:w="850" w:type="dxa"/>
          </w:tcPr>
          <w:p w14:paraId="65915758" w14:textId="77777777" w:rsidR="003041B0" w:rsidRPr="0081050B" w:rsidRDefault="003041B0" w:rsidP="003572AA">
            <w:pPr>
              <w:spacing w:line="300" w:lineRule="exact"/>
              <w:rPr>
                <w:rFonts w:ascii="メイリオ" w:eastAsia="メイリオ" w:hAnsi="メイリオ"/>
                <w:sz w:val="22"/>
              </w:rPr>
            </w:pPr>
          </w:p>
        </w:tc>
      </w:tr>
      <w:tr w:rsidR="003041B0" w14:paraId="35915B44" w14:textId="77777777" w:rsidTr="003572AA">
        <w:trPr>
          <w:trHeight w:val="1651"/>
        </w:trPr>
        <w:tc>
          <w:tcPr>
            <w:tcW w:w="9807" w:type="dxa"/>
            <w:gridSpan w:val="6"/>
          </w:tcPr>
          <w:p w14:paraId="4B517131" w14:textId="77777777" w:rsidR="003041B0" w:rsidRDefault="003041B0" w:rsidP="003572AA">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（大会参加者が未成年の場合）保護者　確認欄</w:t>
            </w:r>
          </w:p>
          <w:p w14:paraId="0E7041A4" w14:textId="77777777" w:rsidR="003041B0" w:rsidRDefault="003041B0" w:rsidP="003572AA">
            <w:pPr>
              <w:spacing w:line="300" w:lineRule="exact"/>
              <w:rPr>
                <w:rFonts w:ascii="メイリオ" w:eastAsia="メイリオ" w:hAnsi="メイリオ"/>
                <w:sz w:val="22"/>
              </w:rPr>
            </w:pPr>
          </w:p>
          <w:p w14:paraId="0392E615" w14:textId="47CAC2BE" w:rsidR="003041B0" w:rsidRPr="006F6683" w:rsidRDefault="003041B0" w:rsidP="003572AA">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sidR="005D69F0">
              <w:rPr>
                <w:rFonts w:ascii="メイリオ" w:eastAsia="メイリオ" w:hAnsi="メイリオ" w:hint="eastAsia"/>
                <w:sz w:val="22"/>
                <w:u w:val="single"/>
              </w:rPr>
              <w:t>（</w:t>
            </w:r>
            <w:r w:rsidR="00265D1F">
              <w:rPr>
                <w:rFonts w:ascii="メイリオ" w:eastAsia="メイリオ" w:hAnsi="メイリオ" w:hint="eastAsia"/>
                <w:sz w:val="22"/>
                <w:u w:val="single"/>
              </w:rPr>
              <w:t>自署</w:t>
            </w:r>
            <w:r w:rsidR="005D69F0">
              <w:rPr>
                <w:rFonts w:ascii="メイリオ" w:eastAsia="メイリオ" w:hAnsi="メイリオ" w:hint="eastAsia"/>
                <w:sz w:val="22"/>
                <w:u w:val="single"/>
              </w:rPr>
              <w:t>）</w:t>
            </w:r>
            <w:r>
              <w:rPr>
                <w:rFonts w:ascii="メイリオ" w:eastAsia="メイリオ" w:hAnsi="メイリオ" w:hint="eastAsia"/>
                <w:sz w:val="22"/>
                <w:u w:val="single"/>
              </w:rPr>
              <w:t xml:space="preserve">　　　　　　　　　　　　　　　　　　　　　　</w:t>
            </w:r>
          </w:p>
        </w:tc>
      </w:tr>
    </w:tbl>
    <w:p w14:paraId="671CEEDB" w14:textId="5DF03F30" w:rsidR="008D50B5" w:rsidRDefault="003041B0" w:rsidP="003041B0">
      <w:pPr>
        <w:spacing w:line="420" w:lineRule="exact"/>
        <w:ind w:left="200" w:hangingChars="100" w:hanging="200"/>
        <w:rPr>
          <w:rFonts w:ascii="メイリオ" w:eastAsia="メイリオ" w:hAnsi="メイリオ"/>
          <w:sz w:val="20"/>
          <w:szCs w:val="20"/>
        </w:rPr>
      </w:pPr>
      <w:r w:rsidRPr="008D50B5">
        <w:rPr>
          <w:rFonts w:hint="eastAsia"/>
          <w:sz w:val="20"/>
          <w:szCs w:val="20"/>
        </w:rPr>
        <w:t xml:space="preserve">※　</w:t>
      </w:r>
      <w:r w:rsidRPr="008D50B5">
        <w:rPr>
          <w:rFonts w:ascii="メイリオ" w:eastAsia="メイリオ" w:hAnsi="メイリオ" w:hint="eastAsia"/>
          <w:sz w:val="20"/>
          <w:szCs w:val="20"/>
        </w:rPr>
        <w:t>本健康チェックシートは，</w:t>
      </w:r>
      <w:r w:rsidR="00DA564A">
        <w:rPr>
          <w:rFonts w:ascii="メイリオ" w:eastAsia="メイリオ" w:hAnsi="メイリオ" w:hint="eastAsia"/>
          <w:sz w:val="20"/>
          <w:szCs w:val="20"/>
        </w:rPr>
        <w:t>入館</w:t>
      </w:r>
      <w:r w:rsidRPr="008D50B5">
        <w:rPr>
          <w:rFonts w:ascii="メイリオ" w:eastAsia="メイリオ" w:hAnsi="メイリオ" w:hint="eastAsia"/>
          <w:sz w:val="20"/>
          <w:szCs w:val="20"/>
        </w:rPr>
        <w:t>時に「参加状況報告書」とともに提出してください。</w:t>
      </w:r>
    </w:p>
    <w:p w14:paraId="24671CEA" w14:textId="3734452D" w:rsidR="003041B0" w:rsidRPr="008D50B5" w:rsidRDefault="003041B0" w:rsidP="008D50B5">
      <w:pPr>
        <w:spacing w:line="420" w:lineRule="exact"/>
        <w:ind w:leftChars="200" w:left="420"/>
        <w:rPr>
          <w:sz w:val="20"/>
          <w:szCs w:val="20"/>
        </w:rPr>
      </w:pPr>
      <w:r w:rsidRPr="008D50B5">
        <w:rPr>
          <w:rFonts w:ascii="メイリオ" w:eastAsia="メイリオ" w:hAnsi="メイリオ" w:hint="eastAsia"/>
          <w:sz w:val="20"/>
          <w:szCs w:val="20"/>
        </w:rPr>
        <w:t>このシートは、30日以上保管し、期日経過後は、</w:t>
      </w:r>
      <w:r w:rsidR="00F55E44">
        <w:rPr>
          <w:rFonts w:ascii="メイリオ" w:eastAsia="メイリオ" w:hAnsi="メイリオ" w:hint="eastAsia"/>
          <w:sz w:val="20"/>
          <w:szCs w:val="20"/>
        </w:rPr>
        <w:t>県</w:t>
      </w:r>
      <w:r w:rsidRPr="008D50B5">
        <w:rPr>
          <w:rFonts w:ascii="メイリオ" w:eastAsia="メイリオ" w:hAnsi="メイリオ" w:hint="eastAsia"/>
          <w:sz w:val="20"/>
          <w:szCs w:val="20"/>
        </w:rPr>
        <w:t>レスリング協会において、責任を持って適切に廃棄処分いたします。</w:t>
      </w:r>
    </w:p>
    <w:p w14:paraId="257CD0B0" w14:textId="77777777" w:rsidR="009656DA" w:rsidRPr="003041B0" w:rsidRDefault="009656DA"/>
    <w:sectPr w:rsidR="009656DA" w:rsidRPr="003041B0" w:rsidSect="009D5F0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1B0"/>
    <w:rsid w:val="00265D1F"/>
    <w:rsid w:val="003041B0"/>
    <w:rsid w:val="0050006F"/>
    <w:rsid w:val="005D69F0"/>
    <w:rsid w:val="008D50B5"/>
    <w:rsid w:val="00962671"/>
    <w:rsid w:val="009656DA"/>
    <w:rsid w:val="00DA564A"/>
    <w:rsid w:val="00F55E44"/>
    <w:rsid w:val="00FD1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F4E814"/>
  <w15:chartTrackingRefBased/>
  <w15:docId w15:val="{92187184-F4A9-4854-A02A-A50DDD6B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1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和哉</dc:creator>
  <cp:keywords/>
  <dc:description/>
  <cp:lastModifiedBy>okuyashiki masahiko</cp:lastModifiedBy>
  <cp:revision>13</cp:revision>
  <cp:lastPrinted>2021-03-02T13:04:00Z</cp:lastPrinted>
  <dcterms:created xsi:type="dcterms:W3CDTF">2020-11-03T08:19:00Z</dcterms:created>
  <dcterms:modified xsi:type="dcterms:W3CDTF">2021-03-02T13:04:00Z</dcterms:modified>
</cp:coreProperties>
</file>